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72906" w14:textId="77777777" w:rsidR="00807457" w:rsidRDefault="00807457">
      <w:pPr>
        <w:rPr>
          <w:rFonts w:ascii="Arial" w:hAnsi="Arial" w:cs="Arial"/>
          <w:b/>
          <w:sz w:val="22"/>
          <w:szCs w:val="22"/>
        </w:rPr>
      </w:pPr>
    </w:p>
    <w:p w14:paraId="102279BB" w14:textId="0616A7BA" w:rsidR="0089592E" w:rsidRDefault="0019497C">
      <w:pPr>
        <w:rPr>
          <w:rFonts w:asciiTheme="minorHAnsi" w:hAnsiTheme="minorHAnsi" w:cs="Arial"/>
          <w:b/>
          <w:sz w:val="36"/>
          <w:szCs w:val="36"/>
        </w:rPr>
      </w:pPr>
      <w:r w:rsidRPr="0019497C">
        <w:rPr>
          <w:rFonts w:asciiTheme="minorHAnsi" w:hAnsiTheme="minorHAnsi" w:cs="Arial"/>
          <w:b/>
          <w:sz w:val="36"/>
          <w:szCs w:val="36"/>
        </w:rPr>
        <w:t>Fiskeregler Varbergs Flugfiskeklubb</w:t>
      </w:r>
    </w:p>
    <w:p w14:paraId="561EC159" w14:textId="77777777" w:rsidR="007E2798" w:rsidRPr="0019497C" w:rsidRDefault="007E2798">
      <w:pPr>
        <w:rPr>
          <w:rFonts w:asciiTheme="minorHAnsi" w:hAnsiTheme="minorHAnsi" w:cs="Arial"/>
          <w:b/>
          <w:sz w:val="36"/>
          <w:szCs w:val="36"/>
        </w:rPr>
      </w:pPr>
    </w:p>
    <w:p w14:paraId="066A1E58" w14:textId="77777777" w:rsidR="0019497C" w:rsidRDefault="0019497C">
      <w:pPr>
        <w:rPr>
          <w:rFonts w:ascii="Arial" w:hAnsi="Arial" w:cs="Arial"/>
          <w:b/>
          <w:sz w:val="22"/>
          <w:szCs w:val="22"/>
        </w:rPr>
      </w:pPr>
    </w:p>
    <w:p w14:paraId="300322D9" w14:textId="77777777" w:rsidR="0019497C" w:rsidRDefault="0019497C" w:rsidP="0019497C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19497C">
        <w:rPr>
          <w:rFonts w:ascii="Arial" w:hAnsi="Arial" w:cs="Arial"/>
          <w:b/>
        </w:rPr>
        <w:t>a) Varbergs Flugfiskeklubb arrenderar fiskerätten från järnvägen, den s.k.</w:t>
      </w:r>
    </w:p>
    <w:p w14:paraId="1BD0FD6C" w14:textId="435A8994" w:rsidR="00025172" w:rsidRDefault="0019497C" w:rsidP="0019497C">
      <w:pPr>
        <w:pStyle w:val="Liststyck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1949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19497C">
        <w:rPr>
          <w:rFonts w:ascii="Arial" w:hAnsi="Arial" w:cs="Arial"/>
          <w:b/>
        </w:rPr>
        <w:t>Boråsbanan, ti</w:t>
      </w:r>
      <w:r>
        <w:rPr>
          <w:rFonts w:ascii="Arial" w:hAnsi="Arial" w:cs="Arial"/>
          <w:b/>
        </w:rPr>
        <w:t>ll en bra bit uppströms klubbens nya vindskydd.</w:t>
      </w:r>
    </w:p>
    <w:p w14:paraId="0704C9F1" w14:textId="77777777" w:rsidR="0019497C" w:rsidRDefault="0019497C" w:rsidP="0019497C">
      <w:pPr>
        <w:pStyle w:val="Liststycke"/>
        <w:rPr>
          <w:rFonts w:ascii="Arial" w:hAnsi="Arial" w:cs="Arial"/>
          <w:b/>
        </w:rPr>
      </w:pPr>
    </w:p>
    <w:p w14:paraId="3FD95AFA" w14:textId="77777777" w:rsidR="0019497C" w:rsidRDefault="0019497C" w:rsidP="0019497C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Fisket sker på södra sidan av ån mellan Boråsbanan och Göingegården. </w:t>
      </w:r>
    </w:p>
    <w:p w14:paraId="24253B24" w14:textId="6B416870" w:rsidR="0019497C" w:rsidRDefault="0019497C" w:rsidP="0019497C">
      <w:pPr>
        <w:pStyle w:val="Liststyck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Uppströms Göingegården ska fiske ske på den norra sidan.</w:t>
      </w:r>
    </w:p>
    <w:p w14:paraId="0C2B113F" w14:textId="77777777" w:rsidR="0019497C" w:rsidRDefault="0019497C" w:rsidP="0019497C">
      <w:pPr>
        <w:pStyle w:val="Liststycke"/>
        <w:rPr>
          <w:rFonts w:ascii="Arial" w:hAnsi="Arial" w:cs="Arial"/>
          <w:b/>
        </w:rPr>
      </w:pPr>
    </w:p>
    <w:p w14:paraId="17663C6C" w14:textId="77777777" w:rsidR="0019497C" w:rsidRDefault="0019497C" w:rsidP="0019497C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Fiskeförbud: Norra fåran vid Göingegården. Beträdnadsförbud på södra </w:t>
      </w:r>
    </w:p>
    <w:p w14:paraId="475086A0" w14:textId="5E4A10B0" w:rsidR="0019497C" w:rsidRDefault="0019497C" w:rsidP="0019497C">
      <w:pPr>
        <w:pStyle w:val="Liststyck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sidan av ån uppströms bron vid Göingegårdens fastigheter.</w:t>
      </w:r>
    </w:p>
    <w:p w14:paraId="5A6F292C" w14:textId="77777777" w:rsidR="0019497C" w:rsidRDefault="0019497C" w:rsidP="0019497C">
      <w:pPr>
        <w:pStyle w:val="Liststycke"/>
        <w:rPr>
          <w:rFonts w:ascii="Arial" w:hAnsi="Arial" w:cs="Arial"/>
          <w:b/>
        </w:rPr>
      </w:pPr>
    </w:p>
    <w:p w14:paraId="758B52C6" w14:textId="6F43F2A6" w:rsidR="0019497C" w:rsidRPr="007E2798" w:rsidRDefault="0019497C" w:rsidP="007E2798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 w:rsidRPr="007E2798">
        <w:rPr>
          <w:rFonts w:ascii="Arial" w:hAnsi="Arial" w:cs="Arial"/>
          <w:b/>
        </w:rPr>
        <w:t>d) Fiske tillåtet under tiden 1/4 - 30/9.</w:t>
      </w:r>
    </w:p>
    <w:p w14:paraId="3EB716F9" w14:textId="77777777" w:rsidR="0019497C" w:rsidRDefault="0019497C" w:rsidP="0019497C">
      <w:pPr>
        <w:pStyle w:val="Liststycke"/>
        <w:rPr>
          <w:rFonts w:ascii="Arial" w:hAnsi="Arial" w:cs="Arial"/>
          <w:b/>
        </w:rPr>
      </w:pPr>
    </w:p>
    <w:p w14:paraId="366437AA" w14:textId="77777777" w:rsidR="0019497C" w:rsidRDefault="0019497C" w:rsidP="007E2798">
      <w:pPr>
        <w:pStyle w:val="Liststyck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e) Fiske gäller för en medlem plus antingen fiskande familjmedlem eller </w:t>
      </w:r>
    </w:p>
    <w:p w14:paraId="3F07DA40" w14:textId="63CB8852" w:rsidR="0019497C" w:rsidRDefault="0019497C" w:rsidP="0019497C">
      <w:pPr>
        <w:pStyle w:val="Liststyck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fiskande gäst.</w:t>
      </w:r>
    </w:p>
    <w:p w14:paraId="4618A0DD" w14:textId="77777777" w:rsidR="0019497C" w:rsidRDefault="0019497C" w:rsidP="0019497C">
      <w:pPr>
        <w:pStyle w:val="Liststycke"/>
        <w:rPr>
          <w:rFonts w:ascii="Arial" w:hAnsi="Arial" w:cs="Arial"/>
          <w:b/>
        </w:rPr>
      </w:pPr>
    </w:p>
    <w:p w14:paraId="39E02982" w14:textId="484714A2" w:rsidR="0019497C" w:rsidRPr="007E2798" w:rsidRDefault="0019497C" w:rsidP="007E2798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 w:rsidRPr="007E2798">
        <w:rPr>
          <w:rFonts w:ascii="Arial" w:hAnsi="Arial" w:cs="Arial"/>
          <w:b/>
        </w:rPr>
        <w:t>f) Det är tillåtet att fånga en laxfisk per dag/fiskare.</w:t>
      </w:r>
    </w:p>
    <w:p w14:paraId="67A5374B" w14:textId="77777777" w:rsidR="0019497C" w:rsidRDefault="0019497C" w:rsidP="0019497C">
      <w:pPr>
        <w:pStyle w:val="Liststycke"/>
        <w:rPr>
          <w:rFonts w:ascii="Arial" w:hAnsi="Arial" w:cs="Arial"/>
          <w:b/>
        </w:rPr>
      </w:pPr>
    </w:p>
    <w:p w14:paraId="69EF6344" w14:textId="25F66CED" w:rsidR="0019497C" w:rsidRDefault="0019497C" w:rsidP="007E2798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g) Minimimåttet för lax- och öring är 45 cm.</w:t>
      </w:r>
    </w:p>
    <w:p w14:paraId="1FC00E6F" w14:textId="77777777" w:rsidR="0019497C" w:rsidRDefault="0019497C" w:rsidP="0019497C">
      <w:pPr>
        <w:pStyle w:val="Liststycke"/>
        <w:rPr>
          <w:rFonts w:ascii="Arial" w:hAnsi="Arial" w:cs="Arial"/>
          <w:b/>
        </w:rPr>
      </w:pPr>
    </w:p>
    <w:p w14:paraId="79BD8734" w14:textId="3FA531A5" w:rsidR="0019497C" w:rsidRDefault="0019497C" w:rsidP="007E2798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h) Utlekt lax- och öring ska omgående återutsättas i ån.</w:t>
      </w:r>
    </w:p>
    <w:p w14:paraId="76F8BE30" w14:textId="77777777" w:rsidR="0019497C" w:rsidRDefault="0019497C" w:rsidP="0019497C">
      <w:pPr>
        <w:pStyle w:val="Liststycke"/>
        <w:rPr>
          <w:rFonts w:ascii="Arial" w:hAnsi="Arial" w:cs="Arial"/>
          <w:b/>
        </w:rPr>
      </w:pPr>
    </w:p>
    <w:p w14:paraId="7A50D6AF" w14:textId="74EC60E0" w:rsidR="0019497C" w:rsidRDefault="007E2798" w:rsidP="007E2798">
      <w:pPr>
        <w:pStyle w:val="Liststycke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i) </w:t>
      </w:r>
      <w:bookmarkStart w:id="0" w:name="_GoBack"/>
      <w:bookmarkEnd w:id="0"/>
      <w:r w:rsidR="0019497C">
        <w:rPr>
          <w:rFonts w:ascii="Arial" w:hAnsi="Arial" w:cs="Arial"/>
          <w:b/>
        </w:rPr>
        <w:t>All fångad laxfisk ska rapporteras till styrelsen. Övriga fångster får gärna</w:t>
      </w:r>
    </w:p>
    <w:p w14:paraId="3F6E6AAC" w14:textId="2AD81051" w:rsidR="0019497C" w:rsidRDefault="0019497C" w:rsidP="0019497C">
      <w:pPr>
        <w:pStyle w:val="Liststyck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rapporteras.</w:t>
      </w:r>
    </w:p>
    <w:p w14:paraId="3DF6BF67" w14:textId="77777777" w:rsidR="0019497C" w:rsidRDefault="0019497C" w:rsidP="0019497C">
      <w:pPr>
        <w:pStyle w:val="Liststycke"/>
        <w:rPr>
          <w:rFonts w:ascii="Arial" w:hAnsi="Arial" w:cs="Arial"/>
          <w:b/>
        </w:rPr>
      </w:pPr>
    </w:p>
    <w:p w14:paraId="5942686A" w14:textId="77777777" w:rsidR="0019497C" w:rsidRPr="007E2798" w:rsidRDefault="0019497C" w:rsidP="007E2798">
      <w:pPr>
        <w:pStyle w:val="Liststycke"/>
        <w:numPr>
          <w:ilvl w:val="0"/>
          <w:numId w:val="7"/>
        </w:numPr>
        <w:rPr>
          <w:rFonts w:ascii="Arial" w:hAnsi="Arial" w:cs="Arial"/>
          <w:b/>
        </w:rPr>
      </w:pPr>
      <w:r w:rsidRPr="007E2798">
        <w:rPr>
          <w:rFonts w:ascii="Arial" w:hAnsi="Arial" w:cs="Arial"/>
          <w:b/>
        </w:rPr>
        <w:t xml:space="preserve">j) Fiskemetoder: Nedströms Göingegården till gamla vindskyddet är endast </w:t>
      </w:r>
    </w:p>
    <w:p w14:paraId="3E19B34D" w14:textId="5F68CAC6" w:rsidR="0019497C" w:rsidRDefault="0019497C" w:rsidP="0019497C">
      <w:pPr>
        <w:pStyle w:val="Liststyck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flugfiske tillåtet. På övrig</w:t>
      </w:r>
      <w:r w:rsidR="007E2798">
        <w:rPr>
          <w:rFonts w:ascii="Arial" w:hAnsi="Arial" w:cs="Arial"/>
          <w:b/>
        </w:rPr>
        <w:t>a sträckor är både spinnfiske och flugfiske tillåtet.</w:t>
      </w:r>
    </w:p>
    <w:p w14:paraId="325AC5F3" w14:textId="22B54545" w:rsidR="007E2798" w:rsidRDefault="007E2798" w:rsidP="0019497C">
      <w:pPr>
        <w:pStyle w:val="Liststyck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Mete är tillåtet för juniorer under 15 år.</w:t>
      </w:r>
    </w:p>
    <w:p w14:paraId="624F9934" w14:textId="77777777" w:rsidR="007E2798" w:rsidRDefault="007E2798" w:rsidP="0019497C">
      <w:pPr>
        <w:pStyle w:val="Liststycke"/>
        <w:rPr>
          <w:rFonts w:ascii="Arial" w:hAnsi="Arial" w:cs="Arial"/>
          <w:b/>
        </w:rPr>
      </w:pPr>
    </w:p>
    <w:p w14:paraId="1F2F38B1" w14:textId="6DDAB37A" w:rsidR="007E2798" w:rsidRDefault="007E2798" w:rsidP="007E2798">
      <w:pPr>
        <w:pStyle w:val="Liststycke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k) Vadning är ej tillåten.</w:t>
      </w:r>
    </w:p>
    <w:p w14:paraId="719EA2DC" w14:textId="77777777" w:rsidR="007E2798" w:rsidRDefault="007E2798" w:rsidP="0019497C">
      <w:pPr>
        <w:pStyle w:val="Liststycke"/>
        <w:rPr>
          <w:rFonts w:ascii="Arial" w:hAnsi="Arial" w:cs="Arial"/>
          <w:b/>
        </w:rPr>
      </w:pPr>
    </w:p>
    <w:p w14:paraId="7A243C56" w14:textId="379FE705" w:rsidR="007E2798" w:rsidRDefault="007E2798" w:rsidP="007E2798">
      <w:pPr>
        <w:pStyle w:val="Liststycke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l) Beträd ej besådda fält och växande gröda.</w:t>
      </w:r>
    </w:p>
    <w:p w14:paraId="5B2BBA88" w14:textId="77777777" w:rsidR="007E2798" w:rsidRDefault="007E2798" w:rsidP="0019497C">
      <w:pPr>
        <w:pStyle w:val="Liststycke"/>
        <w:rPr>
          <w:rFonts w:ascii="Arial" w:hAnsi="Arial" w:cs="Arial"/>
          <w:b/>
        </w:rPr>
      </w:pPr>
    </w:p>
    <w:p w14:paraId="0C6E8F13" w14:textId="77777777" w:rsidR="007E2798" w:rsidRDefault="007E2798" w:rsidP="0019497C">
      <w:pPr>
        <w:pStyle w:val="Liststycke"/>
        <w:rPr>
          <w:rFonts w:ascii="Arial" w:hAnsi="Arial" w:cs="Arial"/>
          <w:b/>
        </w:rPr>
      </w:pPr>
    </w:p>
    <w:p w14:paraId="087380BB" w14:textId="6CE09F10" w:rsidR="007E2798" w:rsidRDefault="007E2798" w:rsidP="0019497C">
      <w:pPr>
        <w:pStyle w:val="Liststycke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Vänliga hälsningar,</w:t>
      </w:r>
    </w:p>
    <w:p w14:paraId="521E3B95" w14:textId="2ACE78AF" w:rsidR="007E2798" w:rsidRDefault="007E2798" w:rsidP="0019497C">
      <w:pPr>
        <w:pStyle w:val="Liststyck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</w:p>
    <w:p w14:paraId="00432426" w14:textId="4DF891DD" w:rsidR="007E2798" w:rsidRPr="0019497C" w:rsidRDefault="007E2798" w:rsidP="0019497C">
      <w:pPr>
        <w:pStyle w:val="Liststyck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Styrelsen</w:t>
      </w:r>
    </w:p>
    <w:p w14:paraId="32A96480" w14:textId="77777777" w:rsidR="0089592E" w:rsidRDefault="0089592E">
      <w:pPr>
        <w:rPr>
          <w:rFonts w:ascii="Arial" w:hAnsi="Arial" w:cs="Arial"/>
          <w:b/>
          <w:sz w:val="22"/>
          <w:szCs w:val="22"/>
        </w:rPr>
      </w:pPr>
    </w:p>
    <w:p w14:paraId="12399512" w14:textId="77777777" w:rsidR="0019497C" w:rsidRDefault="0019497C">
      <w:pPr>
        <w:rPr>
          <w:rFonts w:ascii="Arial" w:hAnsi="Arial" w:cs="Arial"/>
          <w:b/>
          <w:sz w:val="22"/>
          <w:szCs w:val="22"/>
        </w:rPr>
      </w:pPr>
    </w:p>
    <w:p w14:paraId="5E16F608" w14:textId="77777777" w:rsidR="0019497C" w:rsidRDefault="0019497C">
      <w:pPr>
        <w:ind w:right="-468"/>
        <w:rPr>
          <w:rFonts w:ascii="Arial" w:hAnsi="Arial" w:cs="Arial"/>
          <w:b/>
          <w:sz w:val="22"/>
          <w:szCs w:val="22"/>
        </w:rPr>
      </w:pPr>
    </w:p>
    <w:p w14:paraId="1B93F025" w14:textId="77777777" w:rsidR="0089592E" w:rsidRDefault="0089592E">
      <w:pPr>
        <w:ind w:right="-468"/>
        <w:rPr>
          <w:rFonts w:ascii="Arial" w:hAnsi="Arial" w:cs="Arial"/>
          <w:b/>
          <w:sz w:val="22"/>
          <w:szCs w:val="22"/>
        </w:rPr>
      </w:pPr>
    </w:p>
    <w:p w14:paraId="74541C26" w14:textId="63C4E6A4" w:rsidR="00BE5B6C" w:rsidRDefault="00BE5B6C" w:rsidP="005A562D">
      <w:pPr>
        <w:ind w:right="-468"/>
        <w:rPr>
          <w:rFonts w:ascii="Arial" w:hAnsi="Arial" w:cs="Arial"/>
          <w:b/>
          <w:sz w:val="20"/>
          <w:szCs w:val="20"/>
        </w:rPr>
      </w:pPr>
    </w:p>
    <w:p w14:paraId="13D11558" w14:textId="77777777" w:rsidR="0019497C" w:rsidRPr="005A562D" w:rsidRDefault="0019497C" w:rsidP="005A562D">
      <w:pPr>
        <w:ind w:right="-468"/>
        <w:rPr>
          <w:rFonts w:ascii="Arial" w:hAnsi="Arial" w:cs="Arial"/>
          <w:sz w:val="22"/>
          <w:szCs w:val="22"/>
        </w:rPr>
      </w:pPr>
    </w:p>
    <w:sectPr w:rsidR="0019497C" w:rsidRPr="005A562D" w:rsidSect="00025172">
      <w:headerReference w:type="even" r:id="rId8"/>
      <w:headerReference w:type="default" r:id="rId9"/>
      <w:pgSz w:w="11906" w:h="16838"/>
      <w:pgMar w:top="1417" w:right="70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525EF" w14:textId="77777777" w:rsidR="0019497C" w:rsidRDefault="0019497C">
      <w:r>
        <w:separator/>
      </w:r>
    </w:p>
  </w:endnote>
  <w:endnote w:type="continuationSeparator" w:id="0">
    <w:p w14:paraId="05AE8D63" w14:textId="77777777" w:rsidR="0019497C" w:rsidRDefault="0019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DD7CA" w14:textId="77777777" w:rsidR="0019497C" w:rsidRDefault="0019497C">
      <w:r>
        <w:separator/>
      </w:r>
    </w:p>
  </w:footnote>
  <w:footnote w:type="continuationSeparator" w:id="0">
    <w:p w14:paraId="18571AB5" w14:textId="77777777" w:rsidR="0019497C" w:rsidRDefault="001949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62609" w14:textId="77777777" w:rsidR="0019497C" w:rsidRDefault="0019497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CDD31A" w14:textId="77777777" w:rsidR="0019497C" w:rsidRDefault="0019497C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71EFE" w14:textId="77777777" w:rsidR="0019497C" w:rsidRDefault="0019497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E2798">
      <w:rPr>
        <w:rStyle w:val="Sidnummer"/>
      </w:rPr>
      <w:t>1</w:t>
    </w:r>
    <w:r>
      <w:rPr>
        <w:rStyle w:val="Sidnummer"/>
      </w:rPr>
      <w:fldChar w:fldCharType="end"/>
    </w:r>
  </w:p>
  <w:p w14:paraId="2C1CC4A7" w14:textId="5456772C" w:rsidR="0019497C" w:rsidRDefault="0019497C">
    <w:pPr>
      <w:pStyle w:val="Sidhuvud"/>
      <w:ind w:right="360"/>
    </w:pPr>
    <w:r>
      <w:rPr>
        <w:rFonts w:ascii="Helvetica" w:hAnsi="Helvetica" w:cs="Helvetica"/>
      </w:rPr>
      <w:drawing>
        <wp:anchor distT="0" distB="0" distL="114300" distR="114300" simplePos="0" relativeHeight="251658240" behindDoc="1" locked="0" layoutInCell="1" allowOverlap="1" wp14:anchorId="3A282414" wp14:editId="47D51728">
          <wp:simplePos x="0" y="0"/>
          <wp:positionH relativeFrom="column">
            <wp:posOffset>2171700</wp:posOffset>
          </wp:positionH>
          <wp:positionV relativeFrom="paragraph">
            <wp:posOffset>-235585</wp:posOffset>
          </wp:positionV>
          <wp:extent cx="554355" cy="624840"/>
          <wp:effectExtent l="0" t="0" r="4445" b="1016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21" t="12136" r="9721" b="12086"/>
                  <a:stretch/>
                </pic:blipFill>
                <pic:spPr bwMode="auto">
                  <a:xfrm>
                    <a:off x="0" y="0"/>
                    <a:ext cx="55435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VFFK Varbergs Flugfiskeklubb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8EB"/>
    <w:multiLevelType w:val="hybridMultilevel"/>
    <w:tmpl w:val="AAD8B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1605"/>
    <w:multiLevelType w:val="hybridMultilevel"/>
    <w:tmpl w:val="F0347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2D8D"/>
    <w:multiLevelType w:val="hybridMultilevel"/>
    <w:tmpl w:val="BC3E0868"/>
    <w:lvl w:ilvl="0" w:tplc="E7E4B1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42050"/>
    <w:multiLevelType w:val="hybridMultilevel"/>
    <w:tmpl w:val="4412F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A1930"/>
    <w:multiLevelType w:val="hybridMultilevel"/>
    <w:tmpl w:val="889A0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A1C8C"/>
    <w:multiLevelType w:val="hybridMultilevel"/>
    <w:tmpl w:val="AAA28E0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A00D45"/>
    <w:multiLevelType w:val="hybridMultilevel"/>
    <w:tmpl w:val="87764AC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2E"/>
    <w:rsid w:val="00010075"/>
    <w:rsid w:val="00025172"/>
    <w:rsid w:val="00042182"/>
    <w:rsid w:val="000541A6"/>
    <w:rsid w:val="000672E5"/>
    <w:rsid w:val="00077A1B"/>
    <w:rsid w:val="00190C79"/>
    <w:rsid w:val="0019497C"/>
    <w:rsid w:val="001D6B0F"/>
    <w:rsid w:val="001E1E40"/>
    <w:rsid w:val="001F3A5D"/>
    <w:rsid w:val="00201493"/>
    <w:rsid w:val="00213E9E"/>
    <w:rsid w:val="002450E8"/>
    <w:rsid w:val="00250416"/>
    <w:rsid w:val="002E60F6"/>
    <w:rsid w:val="00315E17"/>
    <w:rsid w:val="003F4426"/>
    <w:rsid w:val="004F05C6"/>
    <w:rsid w:val="00501505"/>
    <w:rsid w:val="00511409"/>
    <w:rsid w:val="00566374"/>
    <w:rsid w:val="005A562D"/>
    <w:rsid w:val="005B6D07"/>
    <w:rsid w:val="00615834"/>
    <w:rsid w:val="006C28CF"/>
    <w:rsid w:val="007B4F82"/>
    <w:rsid w:val="007D19B0"/>
    <w:rsid w:val="007E2798"/>
    <w:rsid w:val="00807457"/>
    <w:rsid w:val="0081444B"/>
    <w:rsid w:val="00886FD4"/>
    <w:rsid w:val="0089592E"/>
    <w:rsid w:val="00933883"/>
    <w:rsid w:val="00973FCA"/>
    <w:rsid w:val="009750A5"/>
    <w:rsid w:val="00982672"/>
    <w:rsid w:val="009A6CC8"/>
    <w:rsid w:val="009B6038"/>
    <w:rsid w:val="00A50731"/>
    <w:rsid w:val="00AB4A1F"/>
    <w:rsid w:val="00AC1B38"/>
    <w:rsid w:val="00AE484E"/>
    <w:rsid w:val="00B93277"/>
    <w:rsid w:val="00BA2EFD"/>
    <w:rsid w:val="00BE5B6C"/>
    <w:rsid w:val="00C22B35"/>
    <w:rsid w:val="00C522EF"/>
    <w:rsid w:val="00D4379A"/>
    <w:rsid w:val="00D47745"/>
    <w:rsid w:val="00D533FE"/>
    <w:rsid w:val="00D75272"/>
    <w:rsid w:val="00E07D78"/>
    <w:rsid w:val="00E22DFD"/>
    <w:rsid w:val="00E9390A"/>
    <w:rsid w:val="00EA5455"/>
    <w:rsid w:val="00F32D7F"/>
    <w:rsid w:val="00F554D6"/>
    <w:rsid w:val="00F67332"/>
    <w:rsid w:val="00FE26DD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1958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semiHidden/>
  </w:style>
  <w:style w:type="paragraph" w:styleId="Liststycke">
    <w:name w:val="List Paragraph"/>
    <w:basedOn w:val="Normal"/>
    <w:uiPriority w:val="34"/>
    <w:qFormat/>
    <w:rsid w:val="009B6038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338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33883"/>
    <w:rPr>
      <w:noProof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1444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1444B"/>
    <w:rPr>
      <w:rFonts w:ascii="Lucida Grande" w:hAnsi="Lucida Grande" w:cs="Lucida Grande"/>
      <w:noProof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AE48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semiHidden/>
  </w:style>
  <w:style w:type="paragraph" w:styleId="Liststycke">
    <w:name w:val="List Paragraph"/>
    <w:basedOn w:val="Normal"/>
    <w:uiPriority w:val="34"/>
    <w:qFormat/>
    <w:rsid w:val="009B6038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338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33883"/>
    <w:rPr>
      <w:noProof/>
      <w:sz w:val="24"/>
      <w:szCs w:val="24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81444B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1444B"/>
    <w:rPr>
      <w:rFonts w:ascii="Lucida Grande" w:hAnsi="Lucida Grande" w:cs="Lucida Grande"/>
      <w:noProof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AE48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1034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Styrelsemöte Varbergs Flugfiskeklubb (VFFK)</vt:lpstr>
      <vt:lpstr>Styrelsemöte Varbergs Flugfiskeklubb (VFFK)</vt:lpstr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Varbergs Flugfiskeklubb (VFFK)</dc:title>
  <dc:subject/>
  <dc:creator>Jeanna</dc:creator>
  <cp:keywords/>
  <dc:description/>
  <cp:lastModifiedBy>Göran Otterdahl</cp:lastModifiedBy>
  <cp:revision>3</cp:revision>
  <cp:lastPrinted>2012-08-21T06:07:00Z</cp:lastPrinted>
  <dcterms:created xsi:type="dcterms:W3CDTF">2013-08-17T08:49:00Z</dcterms:created>
  <dcterms:modified xsi:type="dcterms:W3CDTF">2013-08-17T09:17:00Z</dcterms:modified>
</cp:coreProperties>
</file>